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E9" w:rsidRDefault="00C822E9" w:rsidP="00C822E9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C822E9" w:rsidTr="00A75E4F">
        <w:trPr>
          <w:jc w:val="center"/>
        </w:trPr>
        <w:tc>
          <w:tcPr>
            <w:tcW w:w="2496" w:type="dxa"/>
          </w:tcPr>
          <w:p w:rsidR="00C822E9" w:rsidRDefault="00C822E9" w:rsidP="00A75E4F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3AF562B" wp14:editId="38898E42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C822E9" w:rsidRPr="00154925" w:rsidRDefault="00C822E9" w:rsidP="00A75E4F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C822E9" w:rsidRPr="00EF395C" w:rsidRDefault="00C822E9" w:rsidP="00A75E4F">
            <w:pPr>
              <w:jc w:val="center"/>
              <w:rPr>
                <w:rFonts w:ascii="Century Gothic" w:hAnsi="Century Gothic"/>
              </w:rPr>
            </w:pPr>
          </w:p>
          <w:p w:rsidR="00C822E9" w:rsidRPr="00EF395C" w:rsidRDefault="00C822E9" w:rsidP="00A75E4F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C822E9" w:rsidRPr="00EF395C" w:rsidRDefault="00C822E9" w:rsidP="00A75E4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C822E9" w:rsidRPr="00EF395C" w:rsidRDefault="00C822E9" w:rsidP="00A75E4F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C822E9" w:rsidRDefault="00C822E9" w:rsidP="00A75E4F">
            <w:pPr>
              <w:jc w:val="center"/>
            </w:pPr>
          </w:p>
        </w:tc>
        <w:tc>
          <w:tcPr>
            <w:tcW w:w="1988" w:type="dxa"/>
          </w:tcPr>
          <w:p w:rsidR="00C822E9" w:rsidRDefault="00C822E9" w:rsidP="00A75E4F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10233D44" wp14:editId="32F21187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2E9" w:rsidRPr="001D4181" w:rsidRDefault="00C822E9" w:rsidP="00C822E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D4181">
        <w:rPr>
          <w:rFonts w:ascii="Arial" w:hAnsi="Arial" w:cs="Arial"/>
          <w:b/>
          <w:sz w:val="28"/>
          <w:szCs w:val="28"/>
        </w:rPr>
        <w:t>PROGRAM 11. KVĚTNA – 15. KVĚTNA</w:t>
      </w:r>
    </w:p>
    <w:p w:rsidR="00C822E9" w:rsidRPr="00026B0D" w:rsidRDefault="00C822E9" w:rsidP="00C822E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pondělí  </w:t>
      </w:r>
      <w:proofErr w:type="gramStart"/>
      <w:r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.5.</w:t>
      </w:r>
      <w:r w:rsidRPr="00026B0D">
        <w:rPr>
          <w:rFonts w:ascii="Arial" w:hAnsi="Arial" w:cs="Arial"/>
          <w:sz w:val="28"/>
          <w:szCs w:val="28"/>
        </w:rPr>
        <w:tab/>
        <w:t>• 10,00</w:t>
      </w:r>
      <w:proofErr w:type="gramEnd"/>
      <w:r w:rsidRPr="00026B0D">
        <w:rPr>
          <w:rFonts w:ascii="Arial" w:hAnsi="Arial" w:cs="Arial"/>
          <w:sz w:val="28"/>
          <w:szCs w:val="28"/>
        </w:rPr>
        <w:t xml:space="preserve"> h – cvičení s míčky</w:t>
      </w:r>
    </w:p>
    <w:p w:rsidR="00C822E9" w:rsidRDefault="00C822E9" w:rsidP="00C822E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společenské hry</w:t>
      </w:r>
    </w:p>
    <w:p w:rsidR="00C822E9" w:rsidRPr="00026B0D" w:rsidRDefault="00C822E9" w:rsidP="00C822E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822E9" w:rsidRPr="00026B0D" w:rsidRDefault="00C822E9" w:rsidP="00C822E9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</w:t>
      </w:r>
      <w:proofErr w:type="gramStart"/>
      <w:r>
        <w:rPr>
          <w:rFonts w:ascii="Arial" w:hAnsi="Arial" w:cs="Arial"/>
          <w:sz w:val="28"/>
          <w:szCs w:val="28"/>
        </w:rPr>
        <w:t>14,00 h –tvoření</w:t>
      </w:r>
      <w:proofErr w:type="gramEnd"/>
      <w:r>
        <w:rPr>
          <w:rFonts w:ascii="Arial" w:hAnsi="Arial" w:cs="Arial"/>
          <w:sz w:val="28"/>
          <w:szCs w:val="28"/>
        </w:rPr>
        <w:t xml:space="preserve"> z keramiky</w:t>
      </w:r>
    </w:p>
    <w:p w:rsidR="00C822E9" w:rsidRPr="00026B0D" w:rsidRDefault="00C822E9" w:rsidP="00C822E9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19</w:t>
      </w:r>
      <w:proofErr w:type="gramEnd"/>
      <w:r>
        <w:rPr>
          <w:rFonts w:ascii="Arial" w:hAnsi="Arial" w:cs="Arial"/>
          <w:sz w:val="28"/>
          <w:szCs w:val="28"/>
        </w:rPr>
        <w:t>. 5.        • 10,00 h – cvičení na židlích</w:t>
      </w:r>
    </w:p>
    <w:p w:rsidR="00C822E9" w:rsidRPr="00026B0D" w:rsidRDefault="00C822E9" w:rsidP="00C822E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pečení s Ivetou</w:t>
      </w:r>
    </w:p>
    <w:p w:rsidR="00C822E9" w:rsidRPr="00026B0D" w:rsidRDefault="00C822E9" w:rsidP="00C822E9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822E9" w:rsidRPr="00026B0D" w:rsidRDefault="00C822E9" w:rsidP="00C822E9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C822E9" w:rsidRPr="00026B0D" w:rsidRDefault="00C822E9" w:rsidP="00C822E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20</w:t>
      </w:r>
      <w:r>
        <w:rPr>
          <w:rFonts w:ascii="Arial" w:hAnsi="Arial" w:cs="Arial"/>
          <w:b/>
          <w:sz w:val="28"/>
          <w:szCs w:val="28"/>
        </w:rPr>
        <w:t xml:space="preserve">. 5. 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C822E9" w:rsidRDefault="00C822E9" w:rsidP="00C822E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10,30 h– </w:t>
      </w:r>
      <w:r>
        <w:rPr>
          <w:rFonts w:ascii="Arial" w:hAnsi="Arial" w:cs="Arial"/>
          <w:b/>
          <w:sz w:val="28"/>
          <w:szCs w:val="28"/>
        </w:rPr>
        <w:t>Procvičování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kognitivních funkcí (paměť, řeč, slovní zásoba, koncentrace…)</w:t>
      </w:r>
    </w:p>
    <w:p w:rsidR="00C822E9" w:rsidRPr="00D43A8C" w:rsidRDefault="00C822E9" w:rsidP="00C822E9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822E9" w:rsidRDefault="00C822E9" w:rsidP="00C822E9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tvoření – obraz z papíru – </w:t>
      </w:r>
      <w:proofErr w:type="gramStart"/>
      <w:r>
        <w:rPr>
          <w:rFonts w:ascii="Arial" w:hAnsi="Arial" w:cs="Arial"/>
          <w:sz w:val="28"/>
          <w:szCs w:val="28"/>
        </w:rPr>
        <w:t>procvičení  jemné</w:t>
      </w:r>
      <w:proofErr w:type="gramEnd"/>
    </w:p>
    <w:p w:rsidR="00C822E9" w:rsidRPr="00C822E9" w:rsidRDefault="00C822E9" w:rsidP="00C822E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motoriky</w:t>
      </w:r>
    </w:p>
    <w:p w:rsidR="00C822E9" w:rsidRPr="00026B0D" w:rsidRDefault="00C822E9" w:rsidP="00C822E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21</w:t>
      </w:r>
      <w:r>
        <w:rPr>
          <w:rFonts w:ascii="Arial" w:hAnsi="Arial" w:cs="Arial"/>
          <w:sz w:val="28"/>
          <w:szCs w:val="28"/>
        </w:rPr>
        <w:t>. 5.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C822E9" w:rsidRPr="00026B0D" w:rsidRDefault="00C822E9" w:rsidP="00C822E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bystření paměti </w:t>
      </w:r>
      <w:bookmarkStart w:id="0" w:name="_GoBack"/>
      <w:bookmarkEnd w:id="0"/>
    </w:p>
    <w:p w:rsidR="00C822E9" w:rsidRPr="00026B0D" w:rsidRDefault="00C822E9" w:rsidP="00C822E9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822E9" w:rsidRPr="00026B0D" w:rsidRDefault="00C822E9" w:rsidP="00C822E9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 xml:space="preserve">• 13,30 h – </w:t>
      </w:r>
      <w:r>
        <w:rPr>
          <w:rFonts w:ascii="Arial" w:hAnsi="Arial" w:cs="Arial"/>
          <w:sz w:val="28"/>
          <w:szCs w:val="28"/>
        </w:rPr>
        <w:t>kulinářské odpoledne</w:t>
      </w:r>
    </w:p>
    <w:p w:rsidR="00C822E9" w:rsidRPr="00026B0D" w:rsidRDefault="00C822E9" w:rsidP="00C822E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22</w:t>
      </w:r>
      <w:r>
        <w:rPr>
          <w:rFonts w:ascii="Arial" w:hAnsi="Arial" w:cs="Arial"/>
          <w:b/>
          <w:sz w:val="28"/>
          <w:szCs w:val="28"/>
        </w:rPr>
        <w:t>. 5.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C822E9" w:rsidRPr="00026B0D" w:rsidRDefault="00C822E9" w:rsidP="00C822E9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>
        <w:rPr>
          <w:rFonts w:ascii="Arial" w:hAnsi="Arial" w:cs="Arial"/>
          <w:sz w:val="28"/>
          <w:szCs w:val="28"/>
        </w:rPr>
        <w:t xml:space="preserve"> </w:t>
      </w:r>
    </w:p>
    <w:p w:rsidR="00C822E9" w:rsidRPr="00026B0D" w:rsidRDefault="00C822E9" w:rsidP="00C822E9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822E9" w:rsidRPr="00026B0D" w:rsidRDefault="00C822E9" w:rsidP="00C822E9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Kavárnička (posezení u šálku kávy či </w:t>
      </w:r>
      <w:r>
        <w:rPr>
          <w:rFonts w:ascii="Arial" w:hAnsi="Arial" w:cs="Arial"/>
          <w:b/>
          <w:sz w:val="28"/>
          <w:szCs w:val="28"/>
        </w:rPr>
        <w:t>čaje a povídání…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C822E9" w:rsidRPr="00774254" w:rsidRDefault="00C822E9" w:rsidP="00C822E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lastRenderedPageBreak/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E6763A" w:rsidRDefault="00E6763A"/>
    <w:sectPr w:rsidR="00E6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E9"/>
    <w:rsid w:val="00C822E9"/>
    <w:rsid w:val="00E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2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2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2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2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2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2015-05-15T12:27:00Z</dcterms:created>
  <dcterms:modified xsi:type="dcterms:W3CDTF">2015-05-15T12:34:00Z</dcterms:modified>
</cp:coreProperties>
</file>