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8C" w:rsidRDefault="00D43A8C" w:rsidP="00D43A8C"/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2496"/>
        <w:gridCol w:w="5689"/>
        <w:gridCol w:w="1988"/>
      </w:tblGrid>
      <w:tr w:rsidR="00D43A8C" w:rsidTr="00A14AFB">
        <w:trPr>
          <w:jc w:val="center"/>
        </w:trPr>
        <w:tc>
          <w:tcPr>
            <w:tcW w:w="2496" w:type="dxa"/>
          </w:tcPr>
          <w:p w:rsidR="00D43A8C" w:rsidRDefault="00D43A8C" w:rsidP="00A14AFB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6680BE02" wp14:editId="7406346E">
                  <wp:extent cx="1438275" cy="981075"/>
                  <wp:effectExtent l="0" t="0" r="9525" b="9525"/>
                  <wp:docPr id="2" name="Obrázek 2" descr="domec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mec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9" w:type="dxa"/>
          </w:tcPr>
          <w:p w:rsidR="00D43A8C" w:rsidRPr="00154925" w:rsidRDefault="00D43A8C" w:rsidP="00A14AFB">
            <w:pPr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>S</w:t>
            </w:r>
            <w:r w:rsidRPr="00EF395C">
              <w:rPr>
                <w:rFonts w:ascii="Century Gothic" w:hAnsi="Century Gothic"/>
                <w:b/>
                <w:sz w:val="36"/>
                <w:szCs w:val="36"/>
                <w:u w:val="single"/>
              </w:rPr>
              <w:t>tacionář sv. Anežky</w:t>
            </w: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 xml:space="preserve"> České</w:t>
            </w:r>
          </w:p>
          <w:p w:rsidR="00D43A8C" w:rsidRPr="00EF395C" w:rsidRDefault="00D43A8C" w:rsidP="00A14AFB">
            <w:pPr>
              <w:jc w:val="center"/>
              <w:rPr>
                <w:rFonts w:ascii="Century Gothic" w:hAnsi="Century Gothic"/>
              </w:rPr>
            </w:pPr>
          </w:p>
          <w:p w:rsidR="00D43A8C" w:rsidRPr="00EF395C" w:rsidRDefault="00D43A8C" w:rsidP="00A14AFB">
            <w:pPr>
              <w:jc w:val="center"/>
              <w:rPr>
                <w:rFonts w:ascii="Century Gothic" w:hAnsi="Century Gothic"/>
                <w:b/>
              </w:rPr>
            </w:pPr>
            <w:smartTag w:uri="urn:schemas-microsoft-com:office:smarttags" w:element="PersonName">
              <w:r w:rsidRPr="00EF395C">
                <w:rPr>
                  <w:rFonts w:ascii="Century Gothic" w:hAnsi="Century Gothic"/>
                  <w:b/>
                  <w:sz w:val="22"/>
                  <w:szCs w:val="22"/>
                </w:rPr>
                <w:t>Farní charita Beroun</w:t>
              </w:r>
            </w:smartTag>
          </w:p>
          <w:p w:rsidR="00D43A8C" w:rsidRPr="00EF395C" w:rsidRDefault="00D43A8C" w:rsidP="00A14AF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Cajthamlova 169</w:t>
            </w:r>
            <w:r w:rsidRPr="00EF395C">
              <w:rPr>
                <w:rFonts w:ascii="Century Gothic" w:hAnsi="Century Gothic"/>
                <w:sz w:val="22"/>
                <w:szCs w:val="22"/>
              </w:rPr>
              <w:t>, 266 01 Beroun</w:t>
            </w:r>
          </w:p>
          <w:p w:rsidR="00D43A8C" w:rsidRPr="00EF395C" w:rsidRDefault="00D43A8C" w:rsidP="00A14AFB">
            <w:pPr>
              <w:jc w:val="center"/>
              <w:rPr>
                <w:rFonts w:ascii="Century Gothic" w:hAnsi="Century Gothic"/>
              </w:rPr>
            </w:pPr>
            <w:r w:rsidRPr="00EF395C">
              <w:rPr>
                <w:rFonts w:ascii="Century Gothic" w:hAnsi="Century Gothic"/>
                <w:sz w:val="22"/>
                <w:szCs w:val="22"/>
              </w:rPr>
              <w:t>Tel.: 311 613 612</w:t>
            </w:r>
          </w:p>
          <w:p w:rsidR="00D43A8C" w:rsidRDefault="00D43A8C" w:rsidP="00A14AFB">
            <w:pPr>
              <w:jc w:val="center"/>
            </w:pPr>
          </w:p>
        </w:tc>
        <w:tc>
          <w:tcPr>
            <w:tcW w:w="1988" w:type="dxa"/>
          </w:tcPr>
          <w:p w:rsidR="00D43A8C" w:rsidRDefault="00D43A8C" w:rsidP="00A14AFB">
            <w:pPr>
              <w:jc w:val="center"/>
            </w:pPr>
            <w:r>
              <w:rPr>
                <w:rFonts w:ascii="Century Gothic" w:hAnsi="Century Gothic"/>
                <w:b/>
                <w:noProof/>
                <w:sz w:val="40"/>
                <w:szCs w:val="40"/>
                <w:lang w:eastAsia="cs-CZ"/>
              </w:rPr>
              <w:drawing>
                <wp:inline distT="0" distB="0" distL="0" distR="0" wp14:anchorId="2D165AC5" wp14:editId="4DA50651">
                  <wp:extent cx="752475" cy="9810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3A8C" w:rsidRDefault="00D43A8C" w:rsidP="00D43A8C">
      <w:pPr>
        <w:spacing w:line="360" w:lineRule="auto"/>
        <w:rPr>
          <w:rFonts w:ascii="Arial" w:hAnsi="Arial" w:cs="Arial"/>
          <w:sz w:val="28"/>
          <w:szCs w:val="28"/>
        </w:rPr>
      </w:pPr>
    </w:p>
    <w:p w:rsidR="00D43A8C" w:rsidRPr="00026B0D" w:rsidRDefault="00D43A8C" w:rsidP="00D43A8C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pondělí </w:t>
      </w:r>
      <w:r>
        <w:rPr>
          <w:rFonts w:ascii="Arial" w:hAnsi="Arial" w:cs="Arial"/>
          <w:sz w:val="28"/>
          <w:szCs w:val="28"/>
        </w:rPr>
        <w:t xml:space="preserve"> 5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1.</w:t>
      </w:r>
      <w:r w:rsidRPr="00026B0D">
        <w:rPr>
          <w:rFonts w:ascii="Arial" w:hAnsi="Arial" w:cs="Arial"/>
          <w:sz w:val="28"/>
          <w:szCs w:val="28"/>
        </w:rPr>
        <w:tab/>
        <w:t>• 10,00</w:t>
      </w:r>
      <w:proofErr w:type="gramEnd"/>
      <w:r w:rsidRPr="00026B0D">
        <w:rPr>
          <w:rFonts w:ascii="Arial" w:hAnsi="Arial" w:cs="Arial"/>
          <w:sz w:val="28"/>
          <w:szCs w:val="28"/>
        </w:rPr>
        <w:t xml:space="preserve"> h – cvičení s míčky</w:t>
      </w:r>
    </w:p>
    <w:p w:rsidR="00D43A8C" w:rsidRPr="00026B0D" w:rsidRDefault="00D43A8C" w:rsidP="00D43A8C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10,30 h – kalendárium</w:t>
      </w:r>
      <w:r>
        <w:rPr>
          <w:rFonts w:ascii="Arial" w:hAnsi="Arial" w:cs="Arial"/>
          <w:sz w:val="28"/>
          <w:szCs w:val="28"/>
        </w:rPr>
        <w:t xml:space="preserve"> - leden</w:t>
      </w:r>
    </w:p>
    <w:p w:rsidR="00D43A8C" w:rsidRPr="00026B0D" w:rsidRDefault="00D43A8C" w:rsidP="00D43A8C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D43A8C" w:rsidRPr="00026B0D" w:rsidRDefault="00D43A8C" w:rsidP="00D43A8C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• 13,30 h – výroba dekorace na chodbu</w:t>
      </w:r>
    </w:p>
    <w:p w:rsidR="00D43A8C" w:rsidRPr="00026B0D" w:rsidRDefault="00D43A8C" w:rsidP="00D43A8C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úterý  </w:t>
      </w:r>
      <w:r>
        <w:rPr>
          <w:rFonts w:ascii="Arial" w:hAnsi="Arial" w:cs="Arial"/>
          <w:sz w:val="28"/>
          <w:szCs w:val="28"/>
        </w:rPr>
        <w:t>6.  1.</w:t>
      </w:r>
      <w:proofErr w:type="gramEnd"/>
      <w:r>
        <w:rPr>
          <w:rFonts w:ascii="Arial" w:hAnsi="Arial" w:cs="Arial"/>
          <w:sz w:val="28"/>
          <w:szCs w:val="28"/>
        </w:rPr>
        <w:t xml:space="preserve">         • 10,00 h – cvičení na židlích</w:t>
      </w:r>
    </w:p>
    <w:p w:rsidR="00D43A8C" w:rsidRPr="00026B0D" w:rsidRDefault="00D43A8C" w:rsidP="00D43A8C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• 10,30 h – povídání – Tři králové</w:t>
      </w:r>
    </w:p>
    <w:p w:rsidR="00D43A8C" w:rsidRPr="00026B0D" w:rsidRDefault="00D43A8C" w:rsidP="00D43A8C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D43A8C" w:rsidRPr="00026B0D" w:rsidRDefault="00D43A8C" w:rsidP="00D43A8C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• 13,</w:t>
      </w:r>
      <w:r>
        <w:rPr>
          <w:rFonts w:ascii="Arial" w:hAnsi="Arial" w:cs="Arial"/>
          <w:sz w:val="28"/>
          <w:szCs w:val="28"/>
        </w:rPr>
        <w:t>30 h – Bingo, společenské hry</w:t>
      </w:r>
    </w:p>
    <w:p w:rsidR="00D43A8C" w:rsidRPr="00026B0D" w:rsidRDefault="00D43A8C" w:rsidP="00D43A8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středa 7</w:t>
      </w:r>
      <w:r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1.</w:t>
      </w:r>
      <w:r w:rsidRPr="00026B0D">
        <w:rPr>
          <w:rFonts w:ascii="Arial" w:hAnsi="Arial" w:cs="Arial"/>
          <w:sz w:val="28"/>
          <w:szCs w:val="28"/>
        </w:rPr>
        <w:tab/>
        <w:t>• 10,00 h – cvičení se stuhami</w:t>
      </w:r>
    </w:p>
    <w:p w:rsidR="00D43A8C" w:rsidRDefault="00D43A8C" w:rsidP="00D43A8C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• </w:t>
      </w:r>
      <w:proofErr w:type="gramStart"/>
      <w:r>
        <w:rPr>
          <w:rFonts w:ascii="Arial" w:hAnsi="Arial" w:cs="Arial"/>
          <w:b/>
          <w:sz w:val="28"/>
          <w:szCs w:val="28"/>
        </w:rPr>
        <w:t>10,30 h–</w:t>
      </w:r>
      <w:r>
        <w:rPr>
          <w:rFonts w:ascii="Arial" w:hAnsi="Arial" w:cs="Arial"/>
          <w:b/>
          <w:sz w:val="28"/>
          <w:szCs w:val="28"/>
        </w:rPr>
        <w:t>Vzpo</w:t>
      </w:r>
      <w:r>
        <w:rPr>
          <w:rFonts w:ascii="Arial" w:hAnsi="Arial" w:cs="Arial"/>
          <w:b/>
          <w:sz w:val="28"/>
          <w:szCs w:val="28"/>
        </w:rPr>
        <w:t>mínkové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dopoledne na téma: Vánoce</w:t>
      </w:r>
    </w:p>
    <w:p w:rsidR="00D43A8C" w:rsidRPr="00D43A8C" w:rsidRDefault="00D43A8C" w:rsidP="00D43A8C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D43A8C" w:rsidRPr="00026B0D" w:rsidRDefault="00D43A8C" w:rsidP="00D43A8C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>• 13,30 h –</w:t>
      </w:r>
      <w:r>
        <w:rPr>
          <w:rFonts w:ascii="Arial" w:hAnsi="Arial" w:cs="Arial"/>
          <w:sz w:val="28"/>
          <w:szCs w:val="28"/>
        </w:rPr>
        <w:t xml:space="preserve"> tvoření obrázků ze starých pohlednic</w:t>
      </w:r>
      <w:r>
        <w:rPr>
          <w:rFonts w:ascii="Arial" w:hAnsi="Arial" w:cs="Arial"/>
          <w:sz w:val="28"/>
          <w:szCs w:val="28"/>
        </w:rPr>
        <w:t xml:space="preserve">                 </w:t>
      </w:r>
      <w:r>
        <w:rPr>
          <w:rFonts w:ascii="Arial" w:hAnsi="Arial" w:cs="Arial"/>
          <w:sz w:val="28"/>
          <w:szCs w:val="28"/>
        </w:rPr>
        <w:t xml:space="preserve">         </w:t>
      </w:r>
      <w:r>
        <w:rPr>
          <w:rFonts w:ascii="Arial" w:hAnsi="Arial" w:cs="Arial"/>
          <w:sz w:val="28"/>
          <w:szCs w:val="28"/>
        </w:rPr>
        <w:t xml:space="preserve">          </w:t>
      </w:r>
    </w:p>
    <w:p w:rsidR="00D43A8C" w:rsidRPr="00026B0D" w:rsidRDefault="00D43A8C" w:rsidP="00D43A8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čtvrtek 8. 1.</w:t>
      </w:r>
      <w:r w:rsidRPr="00026B0D">
        <w:rPr>
          <w:rFonts w:ascii="Arial" w:hAnsi="Arial" w:cs="Arial"/>
          <w:color w:val="0000FF"/>
          <w:sz w:val="28"/>
          <w:szCs w:val="28"/>
        </w:rPr>
        <w:t xml:space="preserve">   </w:t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>• 10,00 h – cvičení</w:t>
      </w:r>
    </w:p>
    <w:p w:rsidR="00D43A8C" w:rsidRPr="00026B0D" w:rsidRDefault="00D43A8C" w:rsidP="00D43A8C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 xml:space="preserve">• 10,30 h – hudební dopoledne </w:t>
      </w:r>
      <w:r>
        <w:rPr>
          <w:rFonts w:ascii="Arial" w:hAnsi="Arial" w:cs="Arial"/>
          <w:sz w:val="28"/>
          <w:szCs w:val="28"/>
        </w:rPr>
        <w:t>s písničkou</w:t>
      </w:r>
    </w:p>
    <w:p w:rsidR="00D43A8C" w:rsidRPr="00026B0D" w:rsidRDefault="00D43A8C" w:rsidP="00D43A8C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D43A8C" w:rsidRPr="00026B0D" w:rsidRDefault="00D43A8C" w:rsidP="00D43A8C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ab/>
        <w:t>• 13,30 h – kulinářské odpoledne (pečení …)</w:t>
      </w:r>
    </w:p>
    <w:p w:rsidR="00D43A8C" w:rsidRPr="00026B0D" w:rsidRDefault="00D43A8C" w:rsidP="00D43A8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pátek 9. 1. </w:t>
      </w:r>
      <w:bookmarkStart w:id="0" w:name="_GoBack"/>
      <w:bookmarkEnd w:id="0"/>
      <w:r w:rsidRPr="00026B0D">
        <w:rPr>
          <w:rFonts w:ascii="Arial" w:hAnsi="Arial" w:cs="Arial"/>
          <w:b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>• 10,00 h – cvičení s míčky</w:t>
      </w:r>
    </w:p>
    <w:p w:rsidR="00D43A8C" w:rsidRPr="00026B0D" w:rsidRDefault="00D43A8C" w:rsidP="00D43A8C">
      <w:pPr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10,30 h – společenské hry</w:t>
      </w:r>
    </w:p>
    <w:p w:rsidR="00D43A8C" w:rsidRPr="00026B0D" w:rsidRDefault="00D43A8C" w:rsidP="00D43A8C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D43A8C" w:rsidRPr="00026B0D" w:rsidRDefault="00D43A8C" w:rsidP="00D43A8C">
      <w:pPr>
        <w:spacing w:line="360" w:lineRule="auto"/>
        <w:ind w:left="2124" w:firstLine="6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b/>
          <w:sz w:val="28"/>
          <w:szCs w:val="28"/>
        </w:rPr>
        <w:t xml:space="preserve">• 13,30 h – Kavárnička (posezení u šálku kávy či </w:t>
      </w:r>
      <w:r>
        <w:rPr>
          <w:rFonts w:ascii="Arial" w:hAnsi="Arial" w:cs="Arial"/>
          <w:b/>
          <w:sz w:val="28"/>
          <w:szCs w:val="28"/>
        </w:rPr>
        <w:t>čaje a povídání…</w:t>
      </w:r>
      <w:r w:rsidRPr="00026B0D">
        <w:rPr>
          <w:rFonts w:ascii="Arial" w:hAnsi="Arial" w:cs="Arial"/>
          <w:b/>
          <w:sz w:val="28"/>
          <w:szCs w:val="28"/>
        </w:rPr>
        <w:t>)</w:t>
      </w:r>
    </w:p>
    <w:p w:rsidR="00D43A8C" w:rsidRPr="00774254" w:rsidRDefault="00D43A8C" w:rsidP="00D43A8C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b/>
          <w:sz w:val="28"/>
          <w:szCs w:val="28"/>
        </w:rPr>
        <w:t>Tučně zvýrazněné akce jsou určeny i pro seniory z veřejnosti</w:t>
      </w:r>
      <w:r>
        <w:rPr>
          <w:rFonts w:ascii="Arial" w:hAnsi="Arial" w:cs="Arial"/>
          <w:b/>
          <w:sz w:val="28"/>
          <w:szCs w:val="28"/>
        </w:rPr>
        <w:t>.</w:t>
      </w:r>
    </w:p>
    <w:p w:rsidR="00D43A8C" w:rsidRDefault="00D43A8C" w:rsidP="00D43A8C"/>
    <w:p w:rsidR="00D43A8C" w:rsidRDefault="00D43A8C" w:rsidP="00D43A8C"/>
    <w:p w:rsidR="00D7322C" w:rsidRDefault="00D7322C"/>
    <w:sectPr w:rsidR="00D73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A8C"/>
    <w:rsid w:val="006B1CCE"/>
    <w:rsid w:val="00D43A8C"/>
    <w:rsid w:val="00D7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3A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3A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3A8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3A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3A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3A8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cp:lastPrinted>2015-01-02T14:04:00Z</cp:lastPrinted>
  <dcterms:created xsi:type="dcterms:W3CDTF">2015-01-02T13:58:00Z</dcterms:created>
  <dcterms:modified xsi:type="dcterms:W3CDTF">2015-01-02T14:09:00Z</dcterms:modified>
</cp:coreProperties>
</file>