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99" w:rsidRDefault="009A2699" w:rsidP="009A2699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A2699" w:rsidTr="00A51593">
        <w:trPr>
          <w:jc w:val="center"/>
        </w:trPr>
        <w:tc>
          <w:tcPr>
            <w:tcW w:w="2235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03A00D" wp14:editId="1D2006C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0B134B8" wp14:editId="59405FAB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A2699" w:rsidRDefault="00293040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říjen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293040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7. 10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29304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</w:t>
            </w:r>
            <w:r w:rsidR="00293040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0,00 – 12,0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293040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Světový den duševního zdraví- </w:t>
            </w:r>
            <w:r w:rsidR="00BE4E7A">
              <w:rPr>
                <w:rFonts w:ascii="Arial" w:hAnsi="Arial" w:cs="Arial"/>
                <w:sz w:val="28"/>
                <w:szCs w:val="28"/>
                <w:lang w:eastAsia="en-US"/>
              </w:rPr>
              <w:t>„zdravotní okénko“ – relaxace, cvičení, bystření paměti…</w:t>
            </w:r>
          </w:p>
        </w:tc>
      </w:tr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293040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14. 10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BE4E7A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  <w:bookmarkStart w:id="0" w:name="_GoBack"/>
            <w:bookmarkEnd w:id="0"/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BE4E7A" w:rsidP="00BE4E7A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Tvoření z listů –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podzimní  květiny</w:t>
            </w:r>
            <w:proofErr w:type="gramEnd"/>
          </w:p>
        </w:tc>
      </w:tr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21. 10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BE4E7A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BE4E7A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Cesta kolem světa – cestopisné povídání</w:t>
            </w:r>
          </w:p>
          <w:p w:rsidR="00BE4E7A" w:rsidRDefault="00BE4E7A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93040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040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040" w:rsidRDefault="00293040" w:rsidP="00B7784F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0" w:rsidRDefault="00293040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293040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040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040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040" w:rsidRDefault="00293040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93040" w:rsidTr="00293040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040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040" w:rsidRDefault="00293040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0" w:rsidRDefault="00293040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A2699" w:rsidRDefault="009A2699" w:rsidP="009A2699"/>
    <w:p w:rsidR="00BC2D7D" w:rsidRDefault="00BC2D7D"/>
    <w:sectPr w:rsidR="00B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9"/>
    <w:rsid w:val="00293040"/>
    <w:rsid w:val="00691D26"/>
    <w:rsid w:val="009A2699"/>
    <w:rsid w:val="00BC2D7D"/>
    <w:rsid w:val="00B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2015-09-09T11:50:00Z</dcterms:created>
  <dcterms:modified xsi:type="dcterms:W3CDTF">2015-09-09T11:50:00Z</dcterms:modified>
</cp:coreProperties>
</file>